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E9A3" w14:textId="740E9501" w:rsidR="007B6479" w:rsidRDefault="0065497B" w:rsidP="007B6479">
      <w:pPr>
        <w:pStyle w:val="Title"/>
      </w:pPr>
      <w:r>
        <w:t>FLOTILLA</w:t>
      </w:r>
      <w:r w:rsidR="007B6479">
        <w:t xml:space="preserve"> </w:t>
      </w:r>
      <w:r w:rsidR="00F83876">
        <w:t>STAFF OFFICER</w:t>
      </w:r>
      <w:r w:rsidR="0056450E">
        <w:t xml:space="preserve"> </w:t>
      </w:r>
      <w:r>
        <w:t>for the</w:t>
      </w:r>
      <w:r w:rsidR="0056450E">
        <w:t xml:space="preserve"> AUXSCOUT </w:t>
      </w:r>
      <w:r>
        <w:t xml:space="preserve">PROGRAM </w:t>
      </w:r>
      <w:r w:rsidR="007B6479" w:rsidRPr="005D7315">
        <w:t>(</w:t>
      </w:r>
      <w:r>
        <w:t>FSO-AS</w:t>
      </w:r>
      <w:r w:rsidR="007B6479" w:rsidRPr="005D7315">
        <w:t>)</w:t>
      </w:r>
    </w:p>
    <w:p w14:paraId="7896C6BD" w14:textId="77777777" w:rsidR="007B6479" w:rsidRPr="00245186" w:rsidRDefault="007B6479" w:rsidP="007B6479">
      <w:pPr>
        <w:pStyle w:val="Subtitle"/>
      </w:pPr>
      <w:r w:rsidRPr="00245186">
        <w:t>JOB DESCRIPTION</w:t>
      </w:r>
    </w:p>
    <w:p w14:paraId="2A84A3AB" w14:textId="576157C8" w:rsidR="00295D3D" w:rsidRDefault="0056450E" w:rsidP="00295D3D">
      <w:pPr>
        <w:rPr>
          <w:rFonts w:asciiTheme="minorHAnsi" w:hAnsiTheme="minorHAnsi" w:cstheme="minorHAnsi"/>
          <w:iCs/>
        </w:rPr>
      </w:pPr>
      <w:r w:rsidRPr="0056450E">
        <w:rPr>
          <w:rFonts w:ascii="Calibri" w:hAnsi="Calibri" w:cs="Calibri"/>
          <w:color w:val="000000"/>
        </w:rPr>
        <w:t xml:space="preserve">This staff officer shall be appointed by the </w:t>
      </w:r>
      <w:r w:rsidR="0065497B">
        <w:rPr>
          <w:rFonts w:ascii="Calibri" w:hAnsi="Calibri" w:cs="Calibri"/>
          <w:color w:val="000000"/>
        </w:rPr>
        <w:t>Flotilla Commander</w:t>
      </w:r>
      <w:r w:rsidRPr="0056450E">
        <w:rPr>
          <w:rFonts w:ascii="Calibri" w:hAnsi="Calibri" w:cs="Calibri"/>
          <w:color w:val="000000"/>
        </w:rPr>
        <w:t xml:space="preserve"> (</w:t>
      </w:r>
      <w:r w:rsidR="0065497B">
        <w:rPr>
          <w:rFonts w:ascii="Calibri" w:hAnsi="Calibri" w:cs="Calibri"/>
          <w:color w:val="000000"/>
        </w:rPr>
        <w:t>FC</w:t>
      </w:r>
      <w:r w:rsidRPr="0056450E">
        <w:rPr>
          <w:rFonts w:ascii="Calibri" w:hAnsi="Calibri" w:cs="Calibri"/>
          <w:color w:val="000000"/>
        </w:rPr>
        <w:t xml:space="preserve">).  The office shall only be filled by an appointee if the </w:t>
      </w:r>
      <w:r w:rsidR="0065497B">
        <w:rPr>
          <w:rFonts w:ascii="Calibri" w:hAnsi="Calibri" w:cs="Calibri"/>
          <w:color w:val="000000"/>
        </w:rPr>
        <w:t>flotilla</w:t>
      </w:r>
      <w:r w:rsidRPr="0056450E">
        <w:rPr>
          <w:rFonts w:ascii="Calibri" w:hAnsi="Calibri" w:cs="Calibri"/>
          <w:color w:val="000000"/>
        </w:rPr>
        <w:t xml:space="preserve"> has direct, sustained, and constructive engagement with a counterpart Sea Scout Ship.  </w:t>
      </w:r>
      <w:r w:rsidR="002E1C6D">
        <w:rPr>
          <w:rFonts w:ascii="Calibri" w:hAnsi="Calibri" w:cs="Calibri"/>
          <w:color w:val="000000"/>
        </w:rPr>
        <w:t xml:space="preserve">The </w:t>
      </w:r>
      <w:r w:rsidR="0065497B">
        <w:rPr>
          <w:rFonts w:ascii="Calibri" w:hAnsi="Calibri" w:cs="Calibri"/>
          <w:color w:val="000000"/>
        </w:rPr>
        <w:t>FSO-AS</w:t>
      </w:r>
      <w:r w:rsidRPr="0056450E">
        <w:rPr>
          <w:rFonts w:ascii="Calibri" w:hAnsi="Calibri" w:cs="Calibri"/>
          <w:color w:val="000000"/>
        </w:rPr>
        <w:t xml:space="preserve"> shall report to the </w:t>
      </w:r>
      <w:r w:rsidR="0065497B">
        <w:rPr>
          <w:rFonts w:ascii="Calibri" w:hAnsi="Calibri" w:cs="Calibri"/>
          <w:color w:val="000000"/>
        </w:rPr>
        <w:t xml:space="preserve">Flotilla </w:t>
      </w:r>
      <w:r w:rsidRPr="0056450E">
        <w:rPr>
          <w:rFonts w:ascii="Calibri" w:hAnsi="Calibri" w:cs="Calibri"/>
          <w:color w:val="000000"/>
        </w:rPr>
        <w:t>Vice Commander (</w:t>
      </w:r>
      <w:r w:rsidR="0065497B">
        <w:rPr>
          <w:rFonts w:ascii="Calibri" w:hAnsi="Calibri" w:cs="Calibri"/>
          <w:color w:val="000000"/>
        </w:rPr>
        <w:t>VFC)</w:t>
      </w:r>
      <w:r w:rsidRPr="0056450E">
        <w:rPr>
          <w:rFonts w:ascii="Calibri" w:hAnsi="Calibri" w:cs="Calibri"/>
          <w:color w:val="000000"/>
        </w:rPr>
        <w:t>.</w:t>
      </w:r>
    </w:p>
    <w:p w14:paraId="267A8DD8" w14:textId="46A07055" w:rsidR="0056450E" w:rsidRDefault="0056450E" w:rsidP="00295D3D">
      <w:pPr>
        <w:rPr>
          <w:rFonts w:asciiTheme="minorHAnsi" w:hAnsiTheme="minorHAnsi" w:cstheme="minorHAnsi"/>
          <w:iCs/>
        </w:rPr>
      </w:pPr>
    </w:p>
    <w:p w14:paraId="5380D411" w14:textId="0040E4B6" w:rsidR="0056450E" w:rsidRDefault="0056450E" w:rsidP="001240E2">
      <w:pPr>
        <w:rPr>
          <w:rFonts w:ascii="Calibri" w:hAnsi="Calibri" w:cs="Calibri"/>
          <w:color w:val="000000"/>
        </w:rPr>
      </w:pPr>
      <w:r w:rsidRPr="0056450E">
        <w:rPr>
          <w:rFonts w:ascii="Calibri" w:hAnsi="Calibri" w:cs="Calibri"/>
          <w:color w:val="000000"/>
        </w:rPr>
        <w:t xml:space="preserve">The </w:t>
      </w:r>
      <w:r w:rsidR="0065497B">
        <w:rPr>
          <w:rFonts w:ascii="Calibri" w:hAnsi="Calibri" w:cs="Calibri"/>
          <w:color w:val="000000"/>
        </w:rPr>
        <w:t>FSO-AS</w:t>
      </w:r>
      <w:r w:rsidRPr="0056450E">
        <w:rPr>
          <w:rFonts w:ascii="Calibri" w:hAnsi="Calibri" w:cs="Calibri"/>
          <w:color w:val="000000"/>
        </w:rPr>
        <w:t xml:space="preserve"> shall provide </w:t>
      </w:r>
      <w:r w:rsidR="0065497B">
        <w:rPr>
          <w:rFonts w:ascii="Calibri" w:hAnsi="Calibri" w:cs="Calibri"/>
          <w:color w:val="000000"/>
        </w:rPr>
        <w:t>flotilla</w:t>
      </w:r>
      <w:r w:rsidRPr="0056450E">
        <w:rPr>
          <w:rFonts w:ascii="Calibri" w:hAnsi="Calibri" w:cs="Calibri"/>
          <w:color w:val="000000"/>
        </w:rPr>
        <w:t>-level assistance to flotilla</w:t>
      </w:r>
      <w:r w:rsidR="0065497B">
        <w:rPr>
          <w:rFonts w:ascii="Calibri" w:hAnsi="Calibri" w:cs="Calibri"/>
          <w:color w:val="000000"/>
        </w:rPr>
        <w:t xml:space="preserve"> member</w:t>
      </w:r>
      <w:r w:rsidRPr="0056450E">
        <w:rPr>
          <w:rFonts w:ascii="Calibri" w:hAnsi="Calibri" w:cs="Calibri"/>
          <w:color w:val="000000"/>
        </w:rPr>
        <w:t>s as they engage in the AUXSCOUT program, and shall be responsible for direct liaison with the cognizant Sea Scout adult leadership.</w:t>
      </w:r>
    </w:p>
    <w:p w14:paraId="130C1AC4" w14:textId="77777777" w:rsidR="0056450E" w:rsidRDefault="0056450E" w:rsidP="001240E2">
      <w:pPr>
        <w:rPr>
          <w:rFonts w:ascii="Calibri" w:hAnsi="Calibri" w:cs="Calibri"/>
          <w:color w:val="000000"/>
        </w:rPr>
      </w:pPr>
    </w:p>
    <w:p w14:paraId="656AB7BB" w14:textId="589AE091" w:rsidR="0075179D" w:rsidRPr="0075179D" w:rsidRDefault="001240E2" w:rsidP="0075179D">
      <w:pPr>
        <w:rPr>
          <w:rFonts w:ascii="Calibri" w:hAnsi="Calibri" w:cs="Calibri"/>
          <w:bCs/>
          <w:iCs/>
        </w:rPr>
      </w:pPr>
      <w:r w:rsidRPr="00AB6697">
        <w:rPr>
          <w:rFonts w:ascii="Calibri" w:hAnsi="Calibri" w:cs="Calibri"/>
          <w:b/>
          <w:iCs/>
        </w:rPr>
        <w:t>Qualification</w:t>
      </w:r>
      <w:r w:rsidR="0075179D">
        <w:rPr>
          <w:rFonts w:ascii="Calibri" w:hAnsi="Calibri" w:cs="Calibri"/>
          <w:b/>
          <w:iCs/>
        </w:rPr>
        <w:t xml:space="preserve">s and </w:t>
      </w:r>
      <w:r w:rsidR="0056450E">
        <w:rPr>
          <w:rFonts w:ascii="Calibri" w:hAnsi="Calibri" w:cs="Calibri"/>
          <w:b/>
          <w:iCs/>
        </w:rPr>
        <w:t>t</w:t>
      </w:r>
      <w:r w:rsidR="0075179D">
        <w:rPr>
          <w:rFonts w:ascii="Calibri" w:hAnsi="Calibri" w:cs="Calibri"/>
          <w:b/>
          <w:iCs/>
        </w:rPr>
        <w:t xml:space="preserve">raining </w:t>
      </w:r>
      <w:r w:rsidR="0056450E">
        <w:rPr>
          <w:rFonts w:ascii="Calibri" w:hAnsi="Calibri" w:cs="Calibri"/>
          <w:b/>
          <w:iCs/>
        </w:rPr>
        <w:t>r</w:t>
      </w:r>
      <w:r w:rsidR="0075179D">
        <w:rPr>
          <w:rFonts w:ascii="Calibri" w:hAnsi="Calibri" w:cs="Calibri"/>
          <w:b/>
          <w:iCs/>
        </w:rPr>
        <w:t>equirements</w:t>
      </w:r>
      <w:r>
        <w:rPr>
          <w:rFonts w:ascii="Calibri" w:hAnsi="Calibri" w:cs="Calibri"/>
          <w:bCs/>
          <w:iCs/>
        </w:rPr>
        <w:t xml:space="preserve">: </w:t>
      </w:r>
      <w:r w:rsidR="0075179D" w:rsidRPr="0075179D">
        <w:rPr>
          <w:rFonts w:ascii="Calibri" w:hAnsi="Calibri" w:cs="Calibri"/>
          <w:bCs/>
          <w:iCs/>
        </w:rPr>
        <w:t xml:space="preserve">The </w:t>
      </w:r>
      <w:r w:rsidR="0065497B">
        <w:rPr>
          <w:rFonts w:ascii="Calibri" w:hAnsi="Calibri" w:cs="Calibri"/>
          <w:bCs/>
          <w:iCs/>
        </w:rPr>
        <w:t>FC</w:t>
      </w:r>
      <w:r w:rsidR="0075179D" w:rsidRPr="0075179D">
        <w:rPr>
          <w:rFonts w:ascii="Calibri" w:hAnsi="Calibri" w:cs="Calibri"/>
          <w:bCs/>
          <w:iCs/>
        </w:rPr>
        <w:t xml:space="preserve"> shall consider and validate an </w:t>
      </w:r>
      <w:r w:rsidR="0065497B">
        <w:rPr>
          <w:rFonts w:ascii="Calibri" w:hAnsi="Calibri" w:cs="Calibri"/>
          <w:bCs/>
          <w:iCs/>
        </w:rPr>
        <w:t>FSO-AS</w:t>
      </w:r>
      <w:r w:rsidR="0075179D" w:rsidRPr="0075179D">
        <w:rPr>
          <w:rFonts w:ascii="Calibri" w:hAnsi="Calibri" w:cs="Calibri"/>
          <w:bCs/>
          <w:iCs/>
        </w:rPr>
        <w:t>’ possession and successful completion of the following qualification and training requirements prior to making the appointment:</w:t>
      </w:r>
    </w:p>
    <w:p w14:paraId="4A177838" w14:textId="77777777" w:rsidR="0075179D" w:rsidRPr="0075179D" w:rsidRDefault="0075179D" w:rsidP="0075179D">
      <w:pPr>
        <w:rPr>
          <w:rFonts w:ascii="Calibri" w:hAnsi="Calibri" w:cs="Calibri"/>
          <w:bCs/>
          <w:iCs/>
        </w:rPr>
      </w:pPr>
    </w:p>
    <w:p w14:paraId="016BDCC8" w14:textId="3055668E" w:rsidR="0075179D" w:rsidRPr="0056450E" w:rsidRDefault="0075179D" w:rsidP="0056450E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 xml:space="preserve">A minimum of two years of first-hand experience with the Sea Scouts, the Boy Scouts of America (BSA), and the AUXSCOUT program preferred. </w:t>
      </w:r>
    </w:p>
    <w:p w14:paraId="30E5D128" w14:textId="733BF82C" w:rsidR="0075179D" w:rsidRPr="0056450E" w:rsidRDefault="0075179D" w:rsidP="0056450E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Strong knowledge of Auxiliary organization and missions including experience in program and project management with emphasis on working across organizational lines and with senior leaders.</w:t>
      </w:r>
    </w:p>
    <w:p w14:paraId="3AEE58B1" w14:textId="2F3D9FFA" w:rsidR="0075179D" w:rsidRPr="0056450E" w:rsidRDefault="0075179D" w:rsidP="0056450E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Innovative attitude and capability to produce high quality professional products (e.g., briefs, presentations, reports).</w:t>
      </w:r>
    </w:p>
    <w:p w14:paraId="3134975C" w14:textId="2634B0E0" w:rsidR="0075179D" w:rsidRPr="0056450E" w:rsidRDefault="0075179D" w:rsidP="0056450E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Strong collaborative spirit and willingness to mentor junior personnel, excellent writing and communication skills, and high proficiency with virtual work-enabling information technology tools.</w:t>
      </w:r>
    </w:p>
    <w:p w14:paraId="6C457E6D" w14:textId="77777777" w:rsidR="00FC1B87" w:rsidRPr="009F232B" w:rsidRDefault="00FC1B87" w:rsidP="00FC1B87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9F232B">
        <w:rPr>
          <w:rFonts w:ascii="Calibri" w:hAnsi="Calibri" w:cs="Calibri"/>
          <w:bCs/>
          <w:iCs/>
        </w:rPr>
        <w:t>Thorough familiarity with the provisions of th</w:t>
      </w:r>
      <w:r>
        <w:rPr>
          <w:rFonts w:ascii="Calibri" w:hAnsi="Calibri" w:cs="Calibri"/>
          <w:bCs/>
          <w:iCs/>
        </w:rPr>
        <w:t>e Auxiliary-Sea Scout Youth Development (AUXSCOUT) Program</w:t>
      </w:r>
      <w:r w:rsidRPr="009F232B">
        <w:rPr>
          <w:rFonts w:ascii="Calibri" w:hAnsi="Calibri" w:cs="Calibri"/>
          <w:bCs/>
          <w:iCs/>
        </w:rPr>
        <w:t xml:space="preserve"> SOP.</w:t>
      </w:r>
    </w:p>
    <w:p w14:paraId="3B3AEDB6" w14:textId="2924842F" w:rsidR="0075179D" w:rsidRPr="0056450E" w:rsidRDefault="00107387" w:rsidP="00FC1B87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401B8C">
        <w:rPr>
          <w:rFonts w:ascii="Calibri" w:hAnsi="Calibri" w:cs="Calibri"/>
          <w:bCs/>
          <w:iCs/>
        </w:rPr>
        <w:t>Thorough familiarity with the Auxiliary / BSA / Coast Guard Auxiliary Association MOA of 25 Aug 18; the Auxiliary-Sea Scout Youth Development (AUXSCOUT) Program SOP; the Coast Guard External Affairs Manual, COMDTINST M5700.13 (series); the Auxiliary Manual, COMDTINST M16790.1 (series); the Auxiliary Operations Policy Manual, COMDTINST M16798.3 (series); and the Coast Guard Auxiliary Public Affairs Manual of May 2014</w:t>
      </w:r>
      <w:r w:rsidR="0075179D" w:rsidRPr="0056450E">
        <w:rPr>
          <w:rFonts w:ascii="Calibri" w:hAnsi="Calibri" w:cs="Calibri"/>
          <w:bCs/>
          <w:iCs/>
        </w:rPr>
        <w:t xml:space="preserve">. </w:t>
      </w:r>
    </w:p>
    <w:p w14:paraId="41C16A81" w14:textId="3F7B4E21" w:rsidR="0075179D" w:rsidRPr="0056450E" w:rsidRDefault="0075179D" w:rsidP="0056450E">
      <w:pPr>
        <w:pStyle w:val="ListParagraph"/>
        <w:numPr>
          <w:ilvl w:val="0"/>
          <w:numId w:val="22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Successful completion of the following courses on the BSA’s adult training website:</w:t>
      </w:r>
    </w:p>
    <w:p w14:paraId="3FAAF0FA" w14:textId="685C313D" w:rsidR="0075179D" w:rsidRPr="0056450E" w:rsidRDefault="0075179D" w:rsidP="0056450E">
      <w:pPr>
        <w:pStyle w:val="ListParagraph"/>
        <w:numPr>
          <w:ilvl w:val="1"/>
          <w:numId w:val="23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Youth Protection Training</w:t>
      </w:r>
      <w:r w:rsidR="00BE3789">
        <w:rPr>
          <w:rFonts w:ascii="Calibri" w:hAnsi="Calibri" w:cs="Calibri"/>
          <w:bCs/>
          <w:iCs/>
        </w:rPr>
        <w:t>;</w:t>
      </w:r>
    </w:p>
    <w:p w14:paraId="3274BEEF" w14:textId="485E4D5E" w:rsidR="0075179D" w:rsidRPr="0056450E" w:rsidRDefault="0075179D" w:rsidP="0056450E">
      <w:pPr>
        <w:pStyle w:val="ListParagraph"/>
        <w:numPr>
          <w:ilvl w:val="1"/>
          <w:numId w:val="23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Sea Scout Adult Leader Basic Training</w:t>
      </w:r>
      <w:r w:rsidR="00BE3789">
        <w:rPr>
          <w:rFonts w:ascii="Calibri" w:hAnsi="Calibri" w:cs="Calibri"/>
          <w:bCs/>
          <w:iCs/>
        </w:rPr>
        <w:t>;</w:t>
      </w:r>
    </w:p>
    <w:p w14:paraId="41F71E59" w14:textId="5567B9F4" w:rsidR="0075179D" w:rsidRPr="0056450E" w:rsidRDefault="0075179D" w:rsidP="0056450E">
      <w:pPr>
        <w:pStyle w:val="ListParagraph"/>
        <w:numPr>
          <w:ilvl w:val="1"/>
          <w:numId w:val="23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Safe Swim Defense</w:t>
      </w:r>
      <w:r w:rsidR="00BE3789">
        <w:rPr>
          <w:rFonts w:ascii="Calibri" w:hAnsi="Calibri" w:cs="Calibri"/>
          <w:bCs/>
          <w:iCs/>
        </w:rPr>
        <w:t>;</w:t>
      </w:r>
    </w:p>
    <w:p w14:paraId="6D0FA53B" w14:textId="5CD5C001" w:rsidR="0075179D" w:rsidRDefault="0075179D" w:rsidP="0056450E">
      <w:pPr>
        <w:pStyle w:val="ListParagraph"/>
        <w:numPr>
          <w:ilvl w:val="1"/>
          <w:numId w:val="23"/>
        </w:numPr>
        <w:rPr>
          <w:rFonts w:ascii="Calibri" w:hAnsi="Calibri" w:cs="Calibri"/>
          <w:bCs/>
          <w:iCs/>
        </w:rPr>
      </w:pPr>
      <w:r w:rsidRPr="0056450E">
        <w:rPr>
          <w:rFonts w:ascii="Calibri" w:hAnsi="Calibri" w:cs="Calibri"/>
          <w:bCs/>
          <w:iCs/>
        </w:rPr>
        <w:t>Safety Afloat.</w:t>
      </w:r>
    </w:p>
    <w:p w14:paraId="0F33C141" w14:textId="16BE6345" w:rsidR="008E6B7E" w:rsidRDefault="008E6B7E" w:rsidP="008E6B7E">
      <w:pPr>
        <w:rPr>
          <w:rFonts w:ascii="Calibri" w:hAnsi="Calibri" w:cs="Calibri"/>
          <w:bCs/>
          <w:iCs/>
        </w:rPr>
      </w:pPr>
    </w:p>
    <w:p w14:paraId="15C2AB67" w14:textId="22A7D1DC" w:rsidR="005F705B" w:rsidRPr="0056450E" w:rsidRDefault="0056450E" w:rsidP="00A23800">
      <w:pPr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  <w:bCs/>
          <w:color w:val="000000"/>
        </w:rPr>
        <w:t>Functions and r</w:t>
      </w:r>
      <w:r w:rsidR="001240E2">
        <w:rPr>
          <w:rFonts w:ascii="Calibri" w:hAnsi="Calibri" w:cs="Calibri"/>
          <w:b/>
          <w:bCs/>
          <w:color w:val="000000"/>
        </w:rPr>
        <w:t>esponsibilit</w:t>
      </w:r>
      <w:r>
        <w:rPr>
          <w:rFonts w:ascii="Calibri" w:hAnsi="Calibri" w:cs="Calibri"/>
          <w:b/>
          <w:bCs/>
          <w:color w:val="000000"/>
        </w:rPr>
        <w:t>ies</w:t>
      </w:r>
      <w:r w:rsidR="001240E2" w:rsidRPr="00E55B9C">
        <w:rPr>
          <w:rFonts w:ascii="Calibri" w:hAnsi="Calibri" w:cs="Calibri"/>
          <w:bCs/>
          <w:color w:val="000000"/>
        </w:rPr>
        <w:t xml:space="preserve">: </w:t>
      </w:r>
      <w:r w:rsidRPr="0056450E">
        <w:rPr>
          <w:rFonts w:asciiTheme="minorHAnsi" w:hAnsiTheme="minorHAnsi" w:cstheme="minorHAnsi"/>
          <w:bCs/>
          <w:color w:val="000000"/>
        </w:rPr>
        <w:t>Th</w:t>
      </w:r>
      <w:r w:rsidR="005F705B" w:rsidRPr="0056450E">
        <w:rPr>
          <w:rFonts w:asciiTheme="minorHAnsi" w:hAnsiTheme="minorHAnsi" w:cstheme="minorHAnsi"/>
          <w:bCs/>
          <w:color w:val="000000"/>
        </w:rPr>
        <w:t xml:space="preserve">e </w:t>
      </w:r>
      <w:r w:rsidR="0065497B">
        <w:rPr>
          <w:rFonts w:asciiTheme="minorHAnsi" w:hAnsiTheme="minorHAnsi" w:cstheme="minorHAnsi"/>
          <w:bCs/>
          <w:color w:val="000000"/>
        </w:rPr>
        <w:t>FSO-AS</w:t>
      </w:r>
      <w:r w:rsidR="00DA0A3C" w:rsidRPr="0056450E">
        <w:rPr>
          <w:rFonts w:asciiTheme="minorHAnsi" w:hAnsiTheme="minorHAnsi" w:cstheme="minorHAnsi"/>
          <w:bCs/>
          <w:color w:val="000000"/>
        </w:rPr>
        <w:t xml:space="preserve"> </w:t>
      </w:r>
      <w:r w:rsidR="005F705B" w:rsidRPr="0056450E">
        <w:rPr>
          <w:rFonts w:asciiTheme="minorHAnsi" w:hAnsiTheme="minorHAnsi" w:cstheme="minorHAnsi"/>
          <w:bCs/>
          <w:color w:val="000000"/>
        </w:rPr>
        <w:t>shall:</w:t>
      </w:r>
    </w:p>
    <w:p w14:paraId="68363B86" w14:textId="77777777" w:rsidR="005F705B" w:rsidRPr="0056450E" w:rsidRDefault="005F705B" w:rsidP="004255F7">
      <w:pPr>
        <w:pStyle w:val="Heading2"/>
        <w:jc w:val="left"/>
        <w:rPr>
          <w:rFonts w:asciiTheme="minorHAnsi" w:hAnsiTheme="minorHAnsi" w:cstheme="minorHAnsi"/>
          <w:b w:val="0"/>
          <w:color w:val="000000"/>
          <w:szCs w:val="24"/>
          <w:u w:val="none"/>
        </w:rPr>
      </w:pPr>
    </w:p>
    <w:p w14:paraId="10E42952" w14:textId="3EB76092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szCs w:val="24"/>
        </w:rPr>
        <w:t xml:space="preserve">Establish and sustain supportive working relationships with the Auxiliary leaders and program managers involved with the AUXSCOUT program as executed by the </w:t>
      </w:r>
      <w:r w:rsidR="0065497B">
        <w:rPr>
          <w:rFonts w:asciiTheme="minorHAnsi" w:hAnsiTheme="minorHAnsi" w:cstheme="minorHAnsi"/>
          <w:szCs w:val="24"/>
        </w:rPr>
        <w:t xml:space="preserve">division </w:t>
      </w:r>
      <w:r w:rsidRPr="0056450E">
        <w:rPr>
          <w:rFonts w:asciiTheme="minorHAnsi" w:hAnsiTheme="minorHAnsi" w:cstheme="minorHAnsi"/>
          <w:szCs w:val="24"/>
        </w:rPr>
        <w:t xml:space="preserve">and </w:t>
      </w:r>
      <w:r w:rsidR="0065497B">
        <w:rPr>
          <w:rFonts w:asciiTheme="minorHAnsi" w:hAnsiTheme="minorHAnsi" w:cstheme="minorHAnsi"/>
          <w:szCs w:val="24"/>
        </w:rPr>
        <w:t xml:space="preserve">other </w:t>
      </w:r>
      <w:r w:rsidRPr="0056450E">
        <w:rPr>
          <w:rFonts w:asciiTheme="minorHAnsi" w:hAnsiTheme="minorHAnsi" w:cstheme="minorHAnsi"/>
          <w:szCs w:val="24"/>
        </w:rPr>
        <w:t>participating flotillas.</w:t>
      </w:r>
    </w:p>
    <w:p w14:paraId="763EAF92" w14:textId="77777777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szCs w:val="24"/>
        </w:rPr>
        <w:t xml:space="preserve">Establish and sustain supportive working relationships with cognizant Sea Scout leaders. </w:t>
      </w:r>
    </w:p>
    <w:p w14:paraId="4FDACB00" w14:textId="2E5C9CD4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szCs w:val="24"/>
        </w:rPr>
        <w:t xml:space="preserve">Mentor </w:t>
      </w:r>
      <w:r w:rsidR="0065497B">
        <w:rPr>
          <w:rFonts w:asciiTheme="minorHAnsi" w:hAnsiTheme="minorHAnsi" w:cstheme="minorHAnsi"/>
          <w:szCs w:val="24"/>
        </w:rPr>
        <w:t>f</w:t>
      </w:r>
      <w:r w:rsidRPr="0056450E">
        <w:rPr>
          <w:rFonts w:asciiTheme="minorHAnsi" w:hAnsiTheme="minorHAnsi" w:cstheme="minorHAnsi"/>
          <w:szCs w:val="24"/>
        </w:rPr>
        <w:t xml:space="preserve">lotilla </w:t>
      </w:r>
      <w:r w:rsidR="0065497B">
        <w:rPr>
          <w:rFonts w:asciiTheme="minorHAnsi" w:hAnsiTheme="minorHAnsi" w:cstheme="minorHAnsi"/>
          <w:szCs w:val="24"/>
        </w:rPr>
        <w:t>members</w:t>
      </w:r>
      <w:r w:rsidRPr="0056450E">
        <w:rPr>
          <w:rFonts w:asciiTheme="minorHAnsi" w:hAnsiTheme="minorHAnsi" w:cstheme="minorHAnsi"/>
          <w:szCs w:val="24"/>
        </w:rPr>
        <w:t xml:space="preserve"> to establish and sustain constructive relationships with local Sea Scout leaders and local Boy Scout councils that promote and facilitate a spirit of cooperation, open and candid conversation, and enhancement of the AUXSCOUT program.</w:t>
      </w:r>
    </w:p>
    <w:p w14:paraId="09D83DB3" w14:textId="5D32C264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szCs w:val="24"/>
        </w:rPr>
        <w:t xml:space="preserve">Investigate any issues that adversely affect the </w:t>
      </w:r>
      <w:r w:rsidR="0065497B">
        <w:rPr>
          <w:rFonts w:asciiTheme="minorHAnsi" w:hAnsiTheme="minorHAnsi" w:cstheme="minorHAnsi"/>
          <w:szCs w:val="24"/>
        </w:rPr>
        <w:t>flotilla</w:t>
      </w:r>
      <w:r w:rsidRPr="0056450E">
        <w:rPr>
          <w:rFonts w:asciiTheme="minorHAnsi" w:hAnsiTheme="minorHAnsi" w:cstheme="minorHAnsi"/>
          <w:szCs w:val="24"/>
        </w:rPr>
        <w:t>’s AUXSCOUT program, and facilitate the resolution of such issues.</w:t>
      </w:r>
    </w:p>
    <w:p w14:paraId="394A985F" w14:textId="5209ADC3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szCs w:val="24"/>
        </w:rPr>
        <w:t>Prepare and submit timely reports of all meetings with the Sea Scouts to the Di</w:t>
      </w:r>
      <w:r w:rsidR="0065497B">
        <w:rPr>
          <w:rFonts w:asciiTheme="minorHAnsi" w:hAnsiTheme="minorHAnsi" w:cstheme="minorHAnsi"/>
          <w:szCs w:val="24"/>
        </w:rPr>
        <w:t>vision</w:t>
      </w:r>
      <w:r w:rsidRPr="0056450E">
        <w:rPr>
          <w:rFonts w:asciiTheme="minorHAnsi" w:hAnsiTheme="minorHAnsi" w:cstheme="minorHAnsi"/>
          <w:szCs w:val="24"/>
        </w:rPr>
        <w:t xml:space="preserve"> Staff Officer – AUXSCOUT (</w:t>
      </w:r>
      <w:r w:rsidR="0065497B">
        <w:rPr>
          <w:rFonts w:asciiTheme="minorHAnsi" w:hAnsiTheme="minorHAnsi" w:cstheme="minorHAnsi"/>
          <w:szCs w:val="24"/>
        </w:rPr>
        <w:t>SO-AS</w:t>
      </w:r>
      <w:r w:rsidRPr="0056450E">
        <w:rPr>
          <w:rFonts w:asciiTheme="minorHAnsi" w:hAnsiTheme="minorHAnsi" w:cstheme="minorHAnsi"/>
          <w:szCs w:val="24"/>
        </w:rPr>
        <w:t xml:space="preserve">) via the </w:t>
      </w:r>
      <w:r w:rsidR="0065497B">
        <w:rPr>
          <w:rFonts w:asciiTheme="minorHAnsi" w:hAnsiTheme="minorHAnsi" w:cstheme="minorHAnsi"/>
          <w:szCs w:val="24"/>
        </w:rPr>
        <w:t>VFC</w:t>
      </w:r>
      <w:r w:rsidRPr="0056450E">
        <w:rPr>
          <w:rFonts w:asciiTheme="minorHAnsi" w:hAnsiTheme="minorHAnsi" w:cstheme="minorHAnsi"/>
          <w:szCs w:val="24"/>
        </w:rPr>
        <w:t xml:space="preserve"> and with copies to other </w:t>
      </w:r>
      <w:r w:rsidR="0065497B">
        <w:rPr>
          <w:rFonts w:asciiTheme="minorHAnsi" w:hAnsiTheme="minorHAnsi" w:cstheme="minorHAnsi"/>
          <w:szCs w:val="24"/>
        </w:rPr>
        <w:t>FSO-AS</w:t>
      </w:r>
      <w:r w:rsidRPr="0056450E">
        <w:rPr>
          <w:rFonts w:asciiTheme="minorHAnsi" w:hAnsiTheme="minorHAnsi" w:cstheme="minorHAnsi"/>
          <w:szCs w:val="24"/>
        </w:rPr>
        <w:t>s within the di</w:t>
      </w:r>
      <w:r w:rsidR="0065497B">
        <w:rPr>
          <w:rFonts w:asciiTheme="minorHAnsi" w:hAnsiTheme="minorHAnsi" w:cstheme="minorHAnsi"/>
          <w:szCs w:val="24"/>
        </w:rPr>
        <w:t>vision</w:t>
      </w:r>
      <w:r w:rsidRPr="0056450E">
        <w:rPr>
          <w:rFonts w:asciiTheme="minorHAnsi" w:hAnsiTheme="minorHAnsi" w:cstheme="minorHAnsi"/>
          <w:szCs w:val="24"/>
        </w:rPr>
        <w:t xml:space="preserve">. Prepare informative news briefs to keep the </w:t>
      </w:r>
      <w:r w:rsidR="0065497B">
        <w:rPr>
          <w:rFonts w:asciiTheme="minorHAnsi" w:hAnsiTheme="minorHAnsi" w:cstheme="minorHAnsi"/>
          <w:szCs w:val="24"/>
        </w:rPr>
        <w:t>flotilla</w:t>
      </w:r>
      <w:r w:rsidRPr="0056450E">
        <w:rPr>
          <w:rFonts w:asciiTheme="minorHAnsi" w:hAnsiTheme="minorHAnsi" w:cstheme="minorHAnsi"/>
          <w:szCs w:val="24"/>
        </w:rPr>
        <w:t xml:space="preserve"> informed of highlights of its engagement in the AUXSCOUT program.</w:t>
      </w:r>
    </w:p>
    <w:p w14:paraId="6F1E42F1" w14:textId="39C7D37F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szCs w:val="24"/>
        </w:rPr>
        <w:t>Conduct AUXSCOUT workshops and training seminars for flotilla</w:t>
      </w:r>
      <w:r w:rsidR="00321CFA">
        <w:rPr>
          <w:rFonts w:asciiTheme="minorHAnsi" w:hAnsiTheme="minorHAnsi" w:cstheme="minorHAnsi"/>
          <w:szCs w:val="24"/>
        </w:rPr>
        <w:t xml:space="preserve"> member</w:t>
      </w:r>
      <w:r w:rsidRPr="0056450E">
        <w:rPr>
          <w:rFonts w:asciiTheme="minorHAnsi" w:hAnsiTheme="minorHAnsi" w:cstheme="minorHAnsi"/>
          <w:szCs w:val="24"/>
        </w:rPr>
        <w:t>s as needed.</w:t>
      </w:r>
    </w:p>
    <w:p w14:paraId="18B16589" w14:textId="5B623DF9" w:rsidR="0056450E" w:rsidRPr="0056450E" w:rsidRDefault="0056450E" w:rsidP="0056450E">
      <w:pPr>
        <w:pStyle w:val="ListParagraph"/>
        <w:widowControl/>
        <w:numPr>
          <w:ilvl w:val="0"/>
          <w:numId w:val="25"/>
        </w:numPr>
        <w:snapToGrid/>
        <w:rPr>
          <w:rFonts w:asciiTheme="minorHAnsi" w:hAnsiTheme="minorHAnsi" w:cstheme="minorHAnsi"/>
          <w:szCs w:val="24"/>
        </w:rPr>
      </w:pPr>
      <w:r w:rsidRPr="0056450E">
        <w:rPr>
          <w:rFonts w:asciiTheme="minorHAnsi" w:hAnsiTheme="minorHAnsi" w:cstheme="minorHAnsi"/>
          <w:bCs/>
          <w:szCs w:val="24"/>
        </w:rPr>
        <w:t xml:space="preserve">Provide information to the </w:t>
      </w:r>
      <w:r w:rsidR="00321CFA">
        <w:rPr>
          <w:rFonts w:asciiTheme="minorHAnsi" w:hAnsiTheme="minorHAnsi" w:cstheme="minorHAnsi"/>
          <w:bCs/>
          <w:szCs w:val="24"/>
        </w:rPr>
        <w:t>division</w:t>
      </w:r>
      <w:r w:rsidRPr="0056450E">
        <w:rPr>
          <w:rFonts w:asciiTheme="minorHAnsi" w:hAnsiTheme="minorHAnsi" w:cstheme="minorHAnsi"/>
          <w:bCs/>
          <w:szCs w:val="24"/>
        </w:rPr>
        <w:t xml:space="preserve"> and </w:t>
      </w:r>
      <w:r w:rsidR="00321CFA">
        <w:rPr>
          <w:rFonts w:asciiTheme="minorHAnsi" w:hAnsiTheme="minorHAnsi" w:cstheme="minorHAnsi"/>
          <w:bCs/>
          <w:szCs w:val="24"/>
        </w:rPr>
        <w:t xml:space="preserve">other </w:t>
      </w:r>
      <w:r w:rsidRPr="0056450E">
        <w:rPr>
          <w:rFonts w:asciiTheme="minorHAnsi" w:hAnsiTheme="minorHAnsi" w:cstheme="minorHAnsi"/>
          <w:bCs/>
          <w:szCs w:val="24"/>
        </w:rPr>
        <w:t xml:space="preserve">flotillas </w:t>
      </w:r>
      <w:r w:rsidR="00321CFA">
        <w:rPr>
          <w:rFonts w:asciiTheme="minorHAnsi" w:hAnsiTheme="minorHAnsi" w:cstheme="minorHAnsi"/>
          <w:bCs/>
          <w:szCs w:val="24"/>
        </w:rPr>
        <w:t xml:space="preserve">in the division </w:t>
      </w:r>
      <w:r w:rsidRPr="0056450E">
        <w:rPr>
          <w:rFonts w:asciiTheme="minorHAnsi" w:hAnsiTheme="minorHAnsi" w:cstheme="minorHAnsi"/>
          <w:bCs/>
          <w:szCs w:val="24"/>
        </w:rPr>
        <w:t>about BSA conferences and workshops</w:t>
      </w:r>
      <w:r w:rsidR="00BE3789">
        <w:rPr>
          <w:rFonts w:asciiTheme="minorHAnsi" w:hAnsiTheme="minorHAnsi" w:cstheme="minorHAnsi"/>
          <w:bCs/>
          <w:szCs w:val="24"/>
        </w:rPr>
        <w:t>,</w:t>
      </w:r>
      <w:r w:rsidRPr="0056450E">
        <w:rPr>
          <w:rFonts w:asciiTheme="minorHAnsi" w:hAnsiTheme="minorHAnsi" w:cstheme="minorHAnsi"/>
          <w:bCs/>
          <w:szCs w:val="24"/>
        </w:rPr>
        <w:t xml:space="preserve"> encourage participation, and participate in applicable BSA training events whenever possible.</w:t>
      </w:r>
    </w:p>
    <w:p w14:paraId="68910711" w14:textId="77777777" w:rsidR="0056450E" w:rsidRPr="0056450E" w:rsidRDefault="0056450E" w:rsidP="0056450E">
      <w:pPr>
        <w:rPr>
          <w:rFonts w:asciiTheme="minorHAnsi" w:hAnsiTheme="minorHAnsi" w:cstheme="minorHAnsi"/>
          <w:b/>
          <w:color w:val="0070C0"/>
          <w:szCs w:val="24"/>
        </w:rPr>
      </w:pPr>
    </w:p>
    <w:p w14:paraId="1F371F1F" w14:textId="77777777" w:rsidR="005F705B" w:rsidRPr="0056450E" w:rsidRDefault="005F705B" w:rsidP="004255F7">
      <w:pPr>
        <w:pStyle w:val="Heading2"/>
        <w:jc w:val="center"/>
        <w:rPr>
          <w:rFonts w:asciiTheme="minorHAnsi" w:hAnsiTheme="minorHAnsi" w:cstheme="minorHAnsi"/>
          <w:b w:val="0"/>
          <w:color w:val="000000"/>
          <w:sz w:val="20"/>
          <w:u w:val="none"/>
        </w:rPr>
      </w:pPr>
    </w:p>
    <w:sectPr w:rsidR="005F705B" w:rsidRPr="0056450E" w:rsidSect="004C22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76F3" w14:textId="77777777" w:rsidR="00E0370F" w:rsidRDefault="00E0370F" w:rsidP="00DF09E1">
      <w:r>
        <w:separator/>
      </w:r>
    </w:p>
  </w:endnote>
  <w:endnote w:type="continuationSeparator" w:id="0">
    <w:p w14:paraId="49CB8756" w14:textId="77777777" w:rsidR="00E0370F" w:rsidRDefault="00E0370F" w:rsidP="00DF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ED7D" w14:textId="07D60738" w:rsidR="0011194E" w:rsidRPr="007B6479" w:rsidRDefault="00E701C8" w:rsidP="005B0728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Student Programs</w:t>
    </w:r>
    <w:r w:rsidR="003C2234">
      <w:rPr>
        <w:rFonts w:ascii="Calibri" w:hAnsi="Calibri" w:cs="Calibri"/>
      </w:rPr>
      <w:t xml:space="preserve"> Directorate</w:t>
    </w:r>
    <w:r w:rsidR="0011194E" w:rsidRPr="007B6479">
      <w:rPr>
        <w:rFonts w:ascii="Calibri" w:hAnsi="Calibri" w:cs="Calibri"/>
      </w:rPr>
      <w:t xml:space="preserve"> </w:t>
    </w:r>
    <w:r w:rsidR="0011194E" w:rsidRPr="007B6479">
      <w:rPr>
        <w:rFonts w:ascii="Calibri" w:hAnsi="Calibri" w:cs="Calibri"/>
      </w:rPr>
      <w:tab/>
    </w:r>
    <w:r w:rsidR="0011194E" w:rsidRPr="007B6479">
      <w:rPr>
        <w:rFonts w:ascii="Calibri" w:hAnsi="Calibri" w:cs="Calibri"/>
      </w:rPr>
      <w:tab/>
      <w:t xml:space="preserve"> </w:t>
    </w:r>
    <w:r w:rsidR="0011194E" w:rsidRPr="007B6479">
      <w:rPr>
        <w:rStyle w:val="PageNumber"/>
        <w:rFonts w:ascii="Calibri" w:hAnsi="Calibri" w:cs="Calibri"/>
      </w:rPr>
      <w:t xml:space="preserve">Page </w:t>
    </w:r>
    <w:r w:rsidR="000A7E6F" w:rsidRPr="007B6479">
      <w:rPr>
        <w:rStyle w:val="PageNumber"/>
        <w:rFonts w:ascii="Calibri" w:hAnsi="Calibri" w:cs="Calibri"/>
      </w:rPr>
      <w:fldChar w:fldCharType="begin"/>
    </w:r>
    <w:r w:rsidR="0011194E" w:rsidRPr="007B6479">
      <w:rPr>
        <w:rStyle w:val="PageNumber"/>
        <w:rFonts w:ascii="Calibri" w:hAnsi="Calibri" w:cs="Calibri"/>
      </w:rPr>
      <w:instrText xml:space="preserve"> PAGE </w:instrText>
    </w:r>
    <w:r w:rsidR="000A7E6F" w:rsidRPr="007B6479">
      <w:rPr>
        <w:rStyle w:val="PageNumber"/>
        <w:rFonts w:ascii="Calibri" w:hAnsi="Calibri" w:cs="Calibri"/>
      </w:rPr>
      <w:fldChar w:fldCharType="separate"/>
    </w:r>
    <w:r w:rsidR="009B36F7" w:rsidRPr="007B6479">
      <w:rPr>
        <w:rStyle w:val="PageNumber"/>
        <w:rFonts w:ascii="Calibri" w:hAnsi="Calibri" w:cs="Calibri"/>
        <w:noProof/>
      </w:rPr>
      <w:t>1</w:t>
    </w:r>
    <w:r w:rsidR="000A7E6F" w:rsidRPr="007B6479">
      <w:rPr>
        <w:rStyle w:val="PageNumber"/>
        <w:rFonts w:ascii="Calibri" w:hAnsi="Calibri" w:cs="Calibri"/>
      </w:rPr>
      <w:fldChar w:fldCharType="end"/>
    </w:r>
    <w:r w:rsidR="0011194E" w:rsidRPr="007B6479">
      <w:rPr>
        <w:rStyle w:val="PageNumber"/>
        <w:rFonts w:ascii="Calibri" w:hAnsi="Calibri" w:cs="Calibri"/>
      </w:rPr>
      <w:t xml:space="preserve"> </w:t>
    </w:r>
  </w:p>
  <w:p w14:paraId="4D01B524" w14:textId="77777777" w:rsidR="0011194E" w:rsidRDefault="0011194E">
    <w:pPr>
      <w:pStyle w:val="Footer"/>
    </w:pPr>
  </w:p>
  <w:p w14:paraId="558F1306" w14:textId="77777777" w:rsidR="0011194E" w:rsidRDefault="00111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6EAE" w14:textId="77777777" w:rsidR="00E0370F" w:rsidRDefault="00E0370F" w:rsidP="00DF09E1">
      <w:r>
        <w:separator/>
      </w:r>
    </w:p>
  </w:footnote>
  <w:footnote w:type="continuationSeparator" w:id="0">
    <w:p w14:paraId="10529E1E" w14:textId="77777777" w:rsidR="00E0370F" w:rsidRDefault="00E0370F" w:rsidP="00DF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6E88BFE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2"/>
      </w:rPr>
    </w:lvl>
  </w:abstractNum>
  <w:abstractNum w:abstractNumId="1" w15:restartNumberingAfterBreak="0">
    <w:nsid w:val="03143DE0"/>
    <w:multiLevelType w:val="hybridMultilevel"/>
    <w:tmpl w:val="BFAEF6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5DE"/>
    <w:multiLevelType w:val="hybridMultilevel"/>
    <w:tmpl w:val="ADB0BADA"/>
    <w:lvl w:ilvl="0" w:tplc="AA0AE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C9E"/>
    <w:multiLevelType w:val="hybridMultilevel"/>
    <w:tmpl w:val="EA0EB29A"/>
    <w:lvl w:ilvl="0" w:tplc="AB3482B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3939"/>
    <w:multiLevelType w:val="hybridMultilevel"/>
    <w:tmpl w:val="4A0E7108"/>
    <w:lvl w:ilvl="0" w:tplc="E660B2F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5" w15:restartNumberingAfterBreak="0">
    <w:nsid w:val="14D573A7"/>
    <w:multiLevelType w:val="hybridMultilevel"/>
    <w:tmpl w:val="4B6CE2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C0266B"/>
    <w:multiLevelType w:val="hybridMultilevel"/>
    <w:tmpl w:val="43883C6E"/>
    <w:lvl w:ilvl="0" w:tplc="190EAFA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DD24728"/>
    <w:multiLevelType w:val="hybridMultilevel"/>
    <w:tmpl w:val="B8144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7A4B"/>
    <w:multiLevelType w:val="hybridMultilevel"/>
    <w:tmpl w:val="C1E8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5E5B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C394A"/>
    <w:multiLevelType w:val="hybridMultilevel"/>
    <w:tmpl w:val="16D2C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2166"/>
    <w:multiLevelType w:val="hybridMultilevel"/>
    <w:tmpl w:val="23BE7124"/>
    <w:lvl w:ilvl="0" w:tplc="CE3C68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3BF72DD"/>
    <w:multiLevelType w:val="hybridMultilevel"/>
    <w:tmpl w:val="BF44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2222F"/>
    <w:multiLevelType w:val="hybridMultilevel"/>
    <w:tmpl w:val="1C066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A4881"/>
    <w:multiLevelType w:val="hybridMultilevel"/>
    <w:tmpl w:val="640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22C5A"/>
    <w:multiLevelType w:val="hybridMultilevel"/>
    <w:tmpl w:val="FE34D4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861373"/>
    <w:multiLevelType w:val="hybridMultilevel"/>
    <w:tmpl w:val="2A264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37F0D"/>
    <w:multiLevelType w:val="hybridMultilevel"/>
    <w:tmpl w:val="8E4EE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313BA"/>
    <w:multiLevelType w:val="hybridMultilevel"/>
    <w:tmpl w:val="46743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B1D03"/>
    <w:multiLevelType w:val="hybridMultilevel"/>
    <w:tmpl w:val="82F4329A"/>
    <w:lvl w:ilvl="0" w:tplc="85C42AC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865E5BF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C251D"/>
    <w:multiLevelType w:val="hybridMultilevel"/>
    <w:tmpl w:val="0A70D45E"/>
    <w:lvl w:ilvl="0" w:tplc="AA0AE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029"/>
    <w:multiLevelType w:val="hybridMultilevel"/>
    <w:tmpl w:val="5136F04E"/>
    <w:lvl w:ilvl="0" w:tplc="6E6C9D6A">
      <w:start w:val="1"/>
      <w:numFmt w:val="decimal"/>
      <w:lvlText w:val="(%1)"/>
      <w:lvlJc w:val="left"/>
      <w:pPr>
        <w:ind w:left="10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8BF401F"/>
    <w:multiLevelType w:val="hybridMultilevel"/>
    <w:tmpl w:val="43883C6E"/>
    <w:lvl w:ilvl="0" w:tplc="190EAF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624B82"/>
    <w:multiLevelType w:val="hybridMultilevel"/>
    <w:tmpl w:val="DDD2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A39D9"/>
    <w:multiLevelType w:val="hybridMultilevel"/>
    <w:tmpl w:val="EA7A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5D1D"/>
    <w:multiLevelType w:val="hybridMultilevel"/>
    <w:tmpl w:val="F7285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F35FE9"/>
    <w:multiLevelType w:val="hybridMultilevel"/>
    <w:tmpl w:val="77B241F0"/>
    <w:lvl w:ilvl="0" w:tplc="AA0AE5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9F6429"/>
    <w:multiLevelType w:val="hybridMultilevel"/>
    <w:tmpl w:val="997486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pStyle w:val="a"/>
        <w:lvlText w:val="%1."/>
        <w:lvlJc w:val="left"/>
        <w:rPr>
          <w:rFonts w:ascii="Times New Roman" w:hAnsi="Times New Roman" w:cs="Times New Roman"/>
          <w:sz w:val="22"/>
        </w:rPr>
      </w:lvl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5"/>
  </w:num>
  <w:num w:numId="6">
    <w:abstractNumId w:val="6"/>
  </w:num>
  <w:num w:numId="7">
    <w:abstractNumId w:val="14"/>
  </w:num>
  <w:num w:numId="8">
    <w:abstractNumId w:val="17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15"/>
  </w:num>
  <w:num w:numId="18">
    <w:abstractNumId w:val="13"/>
  </w:num>
  <w:num w:numId="19">
    <w:abstractNumId w:val="16"/>
  </w:num>
  <w:num w:numId="20">
    <w:abstractNumId w:val="11"/>
  </w:num>
  <w:num w:numId="21">
    <w:abstractNumId w:val="18"/>
  </w:num>
  <w:num w:numId="22">
    <w:abstractNumId w:val="2"/>
  </w:num>
  <w:num w:numId="23">
    <w:abstractNumId w:val="8"/>
  </w:num>
  <w:num w:numId="24">
    <w:abstractNumId w:val="25"/>
  </w:num>
  <w:num w:numId="25">
    <w:abstractNumId w:val="20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355"/>
    <w:rsid w:val="000004FB"/>
    <w:rsid w:val="0000147D"/>
    <w:rsid w:val="00013F68"/>
    <w:rsid w:val="00021B7D"/>
    <w:rsid w:val="0003332E"/>
    <w:rsid w:val="00040130"/>
    <w:rsid w:val="00067FFD"/>
    <w:rsid w:val="00085EE2"/>
    <w:rsid w:val="000932AE"/>
    <w:rsid w:val="000A7E6F"/>
    <w:rsid w:val="000A7F34"/>
    <w:rsid w:val="000B43AD"/>
    <w:rsid w:val="000B551E"/>
    <w:rsid w:val="000C4814"/>
    <w:rsid w:val="000E605A"/>
    <w:rsid w:val="000E76EF"/>
    <w:rsid w:val="00107387"/>
    <w:rsid w:val="0011194E"/>
    <w:rsid w:val="00115439"/>
    <w:rsid w:val="00124093"/>
    <w:rsid w:val="001240E2"/>
    <w:rsid w:val="00132E5F"/>
    <w:rsid w:val="00134891"/>
    <w:rsid w:val="001526A8"/>
    <w:rsid w:val="001601FB"/>
    <w:rsid w:val="001A0C1E"/>
    <w:rsid w:val="001D646E"/>
    <w:rsid w:val="001E4BD3"/>
    <w:rsid w:val="001F0891"/>
    <w:rsid w:val="00213AB0"/>
    <w:rsid w:val="002446C2"/>
    <w:rsid w:val="00245186"/>
    <w:rsid w:val="002451DA"/>
    <w:rsid w:val="00266AC1"/>
    <w:rsid w:val="00290A8D"/>
    <w:rsid w:val="00295D3D"/>
    <w:rsid w:val="002B2A6D"/>
    <w:rsid w:val="002C32EA"/>
    <w:rsid w:val="002C7DFD"/>
    <w:rsid w:val="002D63B7"/>
    <w:rsid w:val="002E1346"/>
    <w:rsid w:val="002E1C6D"/>
    <w:rsid w:val="00303654"/>
    <w:rsid w:val="00321CFA"/>
    <w:rsid w:val="00336DEF"/>
    <w:rsid w:val="00344FFE"/>
    <w:rsid w:val="0034696D"/>
    <w:rsid w:val="00354A39"/>
    <w:rsid w:val="0035620F"/>
    <w:rsid w:val="00360697"/>
    <w:rsid w:val="003B03DF"/>
    <w:rsid w:val="003C2234"/>
    <w:rsid w:val="003C67ED"/>
    <w:rsid w:val="003E57E4"/>
    <w:rsid w:val="003F1A89"/>
    <w:rsid w:val="003F1D53"/>
    <w:rsid w:val="00403216"/>
    <w:rsid w:val="004053ED"/>
    <w:rsid w:val="00410A67"/>
    <w:rsid w:val="004255F7"/>
    <w:rsid w:val="00451A0B"/>
    <w:rsid w:val="00451D00"/>
    <w:rsid w:val="00455DA7"/>
    <w:rsid w:val="00462789"/>
    <w:rsid w:val="00467FD9"/>
    <w:rsid w:val="00486FA5"/>
    <w:rsid w:val="00493FD0"/>
    <w:rsid w:val="004A2E60"/>
    <w:rsid w:val="004A2F1F"/>
    <w:rsid w:val="004A62D3"/>
    <w:rsid w:val="004B1570"/>
    <w:rsid w:val="004B3979"/>
    <w:rsid w:val="004C226D"/>
    <w:rsid w:val="004C382F"/>
    <w:rsid w:val="00533623"/>
    <w:rsid w:val="0056450E"/>
    <w:rsid w:val="00587FA9"/>
    <w:rsid w:val="0059544A"/>
    <w:rsid w:val="005A7703"/>
    <w:rsid w:val="005B0728"/>
    <w:rsid w:val="005C0561"/>
    <w:rsid w:val="005D7315"/>
    <w:rsid w:val="005F050D"/>
    <w:rsid w:val="005F705B"/>
    <w:rsid w:val="006034A8"/>
    <w:rsid w:val="00625052"/>
    <w:rsid w:val="00644412"/>
    <w:rsid w:val="0065497B"/>
    <w:rsid w:val="00656B55"/>
    <w:rsid w:val="00664235"/>
    <w:rsid w:val="00664567"/>
    <w:rsid w:val="00682965"/>
    <w:rsid w:val="006B3AB2"/>
    <w:rsid w:val="006B411B"/>
    <w:rsid w:val="006D709C"/>
    <w:rsid w:val="00705C46"/>
    <w:rsid w:val="00725EAD"/>
    <w:rsid w:val="007324BA"/>
    <w:rsid w:val="007477C4"/>
    <w:rsid w:val="00750C38"/>
    <w:rsid w:val="0075179D"/>
    <w:rsid w:val="00772B88"/>
    <w:rsid w:val="00776589"/>
    <w:rsid w:val="00782856"/>
    <w:rsid w:val="007952D6"/>
    <w:rsid w:val="007961B5"/>
    <w:rsid w:val="007A3736"/>
    <w:rsid w:val="007A3738"/>
    <w:rsid w:val="007B6479"/>
    <w:rsid w:val="007C6E55"/>
    <w:rsid w:val="007D146A"/>
    <w:rsid w:val="007E4F9A"/>
    <w:rsid w:val="007E552A"/>
    <w:rsid w:val="007F7E19"/>
    <w:rsid w:val="00804F21"/>
    <w:rsid w:val="0087439F"/>
    <w:rsid w:val="00875BB8"/>
    <w:rsid w:val="00891231"/>
    <w:rsid w:val="008A5D44"/>
    <w:rsid w:val="008C5A9B"/>
    <w:rsid w:val="008E6B7E"/>
    <w:rsid w:val="00903004"/>
    <w:rsid w:val="009136CD"/>
    <w:rsid w:val="009470C7"/>
    <w:rsid w:val="009510AB"/>
    <w:rsid w:val="00973252"/>
    <w:rsid w:val="00990355"/>
    <w:rsid w:val="0099225D"/>
    <w:rsid w:val="009B36F7"/>
    <w:rsid w:val="009D1507"/>
    <w:rsid w:val="009F2495"/>
    <w:rsid w:val="00A107B3"/>
    <w:rsid w:val="00A23800"/>
    <w:rsid w:val="00A352D0"/>
    <w:rsid w:val="00A4233B"/>
    <w:rsid w:val="00A42A1E"/>
    <w:rsid w:val="00A42B84"/>
    <w:rsid w:val="00A52D2A"/>
    <w:rsid w:val="00A736A7"/>
    <w:rsid w:val="00A767ED"/>
    <w:rsid w:val="00A87C01"/>
    <w:rsid w:val="00AC51AE"/>
    <w:rsid w:val="00AF29EB"/>
    <w:rsid w:val="00AF69FA"/>
    <w:rsid w:val="00B35A07"/>
    <w:rsid w:val="00B5752A"/>
    <w:rsid w:val="00B938FD"/>
    <w:rsid w:val="00BA1DD7"/>
    <w:rsid w:val="00BB36F5"/>
    <w:rsid w:val="00BC7514"/>
    <w:rsid w:val="00BE0B4A"/>
    <w:rsid w:val="00BE3789"/>
    <w:rsid w:val="00BF018C"/>
    <w:rsid w:val="00BF68E8"/>
    <w:rsid w:val="00C06857"/>
    <w:rsid w:val="00C12BF0"/>
    <w:rsid w:val="00C16836"/>
    <w:rsid w:val="00C211FA"/>
    <w:rsid w:val="00C54FE7"/>
    <w:rsid w:val="00C85CBB"/>
    <w:rsid w:val="00CA71A8"/>
    <w:rsid w:val="00CB14B3"/>
    <w:rsid w:val="00CD1879"/>
    <w:rsid w:val="00CE0A3B"/>
    <w:rsid w:val="00CF2AA3"/>
    <w:rsid w:val="00CF38A9"/>
    <w:rsid w:val="00CF6F54"/>
    <w:rsid w:val="00D00EC5"/>
    <w:rsid w:val="00D22544"/>
    <w:rsid w:val="00D40E87"/>
    <w:rsid w:val="00D4681F"/>
    <w:rsid w:val="00D75E29"/>
    <w:rsid w:val="00D85219"/>
    <w:rsid w:val="00D97DF0"/>
    <w:rsid w:val="00DA0A3C"/>
    <w:rsid w:val="00DA6AAE"/>
    <w:rsid w:val="00DE2398"/>
    <w:rsid w:val="00DE3338"/>
    <w:rsid w:val="00DF09E1"/>
    <w:rsid w:val="00DF140C"/>
    <w:rsid w:val="00E0370F"/>
    <w:rsid w:val="00E17BAB"/>
    <w:rsid w:val="00E23ED4"/>
    <w:rsid w:val="00E403AF"/>
    <w:rsid w:val="00E701C8"/>
    <w:rsid w:val="00E8651C"/>
    <w:rsid w:val="00EB2317"/>
    <w:rsid w:val="00EB3E38"/>
    <w:rsid w:val="00F13228"/>
    <w:rsid w:val="00F326B0"/>
    <w:rsid w:val="00F47EAB"/>
    <w:rsid w:val="00F658C4"/>
    <w:rsid w:val="00F665DB"/>
    <w:rsid w:val="00F74247"/>
    <w:rsid w:val="00F83876"/>
    <w:rsid w:val="00F90AA3"/>
    <w:rsid w:val="00F9217B"/>
    <w:rsid w:val="00F92245"/>
    <w:rsid w:val="00F968B3"/>
    <w:rsid w:val="00FB2AEF"/>
    <w:rsid w:val="00FC1B87"/>
    <w:rsid w:val="00FF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879CD"/>
  <w15:docId w15:val="{FE1C3669-B113-433F-AF2F-5222DA00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55"/>
    <w:pPr>
      <w:widowControl w:val="0"/>
      <w:snapToGrid w:val="0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355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355"/>
    <w:pPr>
      <w:keepNext/>
      <w:jc w:val="both"/>
      <w:outlineLvl w:val="1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7658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35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355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76589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a">
    <w:name w:val="a"/>
    <w:aliases w:val="b,c"/>
    <w:basedOn w:val="Normal"/>
    <w:uiPriority w:val="99"/>
    <w:rsid w:val="00990355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rsid w:val="00990355"/>
    <w:pPr>
      <w:tabs>
        <w:tab w:val="center" w:pos="4320"/>
        <w:tab w:val="right" w:pos="8640"/>
      </w:tabs>
      <w:snapToGrid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0355"/>
    <w:rPr>
      <w:rFonts w:ascii="Times New Roman" w:hAnsi="Times New Roman" w:cs="Times New Roman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90355"/>
    <w:pPr>
      <w:snapToGrid/>
      <w:ind w:left="720" w:hanging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035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90355"/>
    <w:pPr>
      <w:snapToGri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90355"/>
    <w:rPr>
      <w:rFonts w:ascii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903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F0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9E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0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9E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DF09E1"/>
    <w:rPr>
      <w:rFonts w:cs="Times New Roman"/>
    </w:rPr>
  </w:style>
  <w:style w:type="paragraph" w:customStyle="1" w:styleId="Default">
    <w:name w:val="Default"/>
    <w:uiPriority w:val="99"/>
    <w:rsid w:val="00462789"/>
    <w:pPr>
      <w:widowControl w:val="0"/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462789"/>
    <w:rPr>
      <w:color w:val="auto"/>
    </w:rPr>
  </w:style>
  <w:style w:type="paragraph" w:styleId="Title">
    <w:name w:val="Title"/>
    <w:basedOn w:val="Normal"/>
    <w:next w:val="Normal"/>
    <w:link w:val="TitleChar"/>
    <w:qFormat/>
    <w:locked/>
    <w:rsid w:val="007B64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locked/>
    <w:rsid w:val="007B64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B64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21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519</Words>
  <Characters>2932</Characters>
  <Application>Microsoft Office Word</Application>
  <DocSecurity>0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Auxscout Staff Officer Job description</vt:lpstr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Flotilla Auxscout Staff Officer Job description</dc:title>
  <dc:creator>Bruce Johnson</dc:creator>
  <cp:lastModifiedBy>Bruce Johnson</cp:lastModifiedBy>
  <cp:revision>25</cp:revision>
  <cp:lastPrinted>2012-08-07T23:50:00Z</cp:lastPrinted>
  <dcterms:created xsi:type="dcterms:W3CDTF">2013-03-26T00:46:00Z</dcterms:created>
  <dcterms:modified xsi:type="dcterms:W3CDTF">2021-12-22T01:55:00Z</dcterms:modified>
</cp:coreProperties>
</file>